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6FF3" w14:textId="77777777" w:rsidR="002E52A5" w:rsidRPr="00AC6B4D" w:rsidRDefault="002E52A5" w:rsidP="00AC6B4D">
      <w:pPr>
        <w:spacing w:line="480" w:lineRule="auto"/>
        <w:ind w:firstLine="720"/>
        <w:jc w:val="both"/>
        <w:rPr>
          <w:rFonts w:ascii="Times New Roman" w:hAnsi="Times New Roman" w:cs="Times New Roman"/>
          <w:sz w:val="24"/>
          <w:szCs w:val="24"/>
        </w:rPr>
      </w:pPr>
      <w:bookmarkStart w:id="0" w:name="_GoBack"/>
      <w:bookmarkEnd w:id="0"/>
    </w:p>
    <w:p w14:paraId="132EFA98" w14:textId="3805A220" w:rsidR="002E52A5" w:rsidRDefault="002E52A5" w:rsidP="00AC6B4D">
      <w:pPr>
        <w:spacing w:line="480" w:lineRule="auto"/>
        <w:ind w:firstLine="720"/>
        <w:jc w:val="both"/>
        <w:rPr>
          <w:rFonts w:ascii="Times New Roman" w:hAnsi="Times New Roman" w:cs="Times New Roman"/>
          <w:sz w:val="24"/>
          <w:szCs w:val="24"/>
        </w:rPr>
      </w:pPr>
    </w:p>
    <w:p w14:paraId="4B29775F" w14:textId="77777777" w:rsidR="00AC6B4D" w:rsidRPr="00AC6B4D" w:rsidRDefault="00AC6B4D" w:rsidP="00AC6B4D">
      <w:pPr>
        <w:spacing w:line="480" w:lineRule="auto"/>
        <w:ind w:firstLine="720"/>
        <w:jc w:val="both"/>
        <w:rPr>
          <w:rFonts w:ascii="Times New Roman" w:hAnsi="Times New Roman" w:cs="Times New Roman"/>
          <w:sz w:val="24"/>
          <w:szCs w:val="24"/>
        </w:rPr>
      </w:pPr>
    </w:p>
    <w:p w14:paraId="7E1CCB88" w14:textId="77777777" w:rsidR="002E52A5" w:rsidRPr="00AC6B4D" w:rsidRDefault="002E52A5" w:rsidP="00AC6B4D">
      <w:pPr>
        <w:spacing w:line="480" w:lineRule="auto"/>
        <w:ind w:firstLine="720"/>
        <w:jc w:val="both"/>
        <w:rPr>
          <w:rFonts w:ascii="Times New Roman" w:hAnsi="Times New Roman" w:cs="Times New Roman"/>
          <w:sz w:val="24"/>
          <w:szCs w:val="24"/>
        </w:rPr>
      </w:pPr>
    </w:p>
    <w:p w14:paraId="27BA201C" w14:textId="77777777" w:rsidR="002E52A5" w:rsidRPr="00AC6B4D" w:rsidRDefault="002E52A5" w:rsidP="00AC6B4D">
      <w:pPr>
        <w:spacing w:line="480" w:lineRule="auto"/>
        <w:ind w:firstLine="720"/>
        <w:jc w:val="both"/>
        <w:rPr>
          <w:rFonts w:ascii="Times New Roman" w:hAnsi="Times New Roman" w:cs="Times New Roman"/>
          <w:sz w:val="24"/>
          <w:szCs w:val="24"/>
        </w:rPr>
      </w:pPr>
    </w:p>
    <w:p w14:paraId="4D6D9608" w14:textId="77777777" w:rsidR="002E52A5" w:rsidRPr="00AC6B4D" w:rsidRDefault="002E52A5" w:rsidP="00AC6B4D">
      <w:pPr>
        <w:spacing w:line="480" w:lineRule="auto"/>
        <w:jc w:val="both"/>
        <w:rPr>
          <w:rFonts w:ascii="Times New Roman" w:hAnsi="Times New Roman" w:cs="Times New Roman"/>
          <w:sz w:val="24"/>
          <w:szCs w:val="24"/>
        </w:rPr>
      </w:pPr>
    </w:p>
    <w:p w14:paraId="208CE1CE" w14:textId="77777777" w:rsidR="002E52A5" w:rsidRPr="00AC6B4D" w:rsidRDefault="002E52A5" w:rsidP="00AC6B4D">
      <w:pPr>
        <w:spacing w:line="480" w:lineRule="auto"/>
        <w:ind w:firstLine="720"/>
        <w:jc w:val="both"/>
        <w:rPr>
          <w:rFonts w:ascii="Times New Roman" w:hAnsi="Times New Roman" w:cs="Times New Roman"/>
          <w:sz w:val="24"/>
          <w:szCs w:val="24"/>
        </w:rPr>
      </w:pPr>
    </w:p>
    <w:p w14:paraId="62AB809A" w14:textId="285B39A0" w:rsidR="002E52A5"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t>Law Enforcement</w:t>
      </w:r>
    </w:p>
    <w:p w14:paraId="4EBE7B40" w14:textId="1E50CA07" w:rsidR="00AC6B4D"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t>Student Name</w:t>
      </w:r>
    </w:p>
    <w:p w14:paraId="1C632D43" w14:textId="1603EB65" w:rsidR="00AC6B4D"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t>Institution Affiliation</w:t>
      </w:r>
    </w:p>
    <w:p w14:paraId="2F6A3EC2" w14:textId="04654519" w:rsidR="00AC6B4D"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t>Course</w:t>
      </w:r>
    </w:p>
    <w:p w14:paraId="3C187995" w14:textId="6A0B0DAE" w:rsidR="00AC6B4D"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t>Date</w:t>
      </w:r>
    </w:p>
    <w:p w14:paraId="62654B80" w14:textId="77777777" w:rsidR="002E52A5" w:rsidRPr="00AC6B4D" w:rsidRDefault="002E52A5" w:rsidP="00AC6B4D">
      <w:pPr>
        <w:spacing w:line="480" w:lineRule="auto"/>
        <w:ind w:firstLine="720"/>
        <w:jc w:val="both"/>
        <w:rPr>
          <w:rFonts w:ascii="Times New Roman" w:hAnsi="Times New Roman" w:cs="Times New Roman"/>
          <w:sz w:val="24"/>
          <w:szCs w:val="24"/>
        </w:rPr>
      </w:pPr>
    </w:p>
    <w:p w14:paraId="61006D23" w14:textId="77777777" w:rsidR="002E52A5" w:rsidRPr="00AC6B4D" w:rsidRDefault="002E52A5" w:rsidP="00AC6B4D">
      <w:pPr>
        <w:spacing w:line="480" w:lineRule="auto"/>
        <w:jc w:val="both"/>
        <w:rPr>
          <w:rFonts w:ascii="Times New Roman" w:hAnsi="Times New Roman" w:cs="Times New Roman"/>
          <w:sz w:val="24"/>
          <w:szCs w:val="24"/>
        </w:rPr>
      </w:pPr>
    </w:p>
    <w:p w14:paraId="6D838136" w14:textId="77777777" w:rsidR="002E52A5" w:rsidRPr="00AC6B4D" w:rsidRDefault="002E52A5" w:rsidP="00AC6B4D">
      <w:pPr>
        <w:spacing w:line="480" w:lineRule="auto"/>
        <w:ind w:firstLine="720"/>
        <w:jc w:val="both"/>
        <w:rPr>
          <w:rFonts w:ascii="Times New Roman" w:hAnsi="Times New Roman" w:cs="Times New Roman"/>
          <w:sz w:val="24"/>
          <w:szCs w:val="24"/>
        </w:rPr>
      </w:pPr>
    </w:p>
    <w:p w14:paraId="6394DB48" w14:textId="2E447493" w:rsidR="002E52A5" w:rsidRDefault="002E52A5" w:rsidP="00AC6B4D">
      <w:pPr>
        <w:spacing w:line="480" w:lineRule="auto"/>
        <w:ind w:firstLine="720"/>
        <w:jc w:val="both"/>
        <w:rPr>
          <w:rFonts w:ascii="Times New Roman" w:hAnsi="Times New Roman" w:cs="Times New Roman"/>
          <w:sz w:val="24"/>
          <w:szCs w:val="24"/>
        </w:rPr>
      </w:pPr>
    </w:p>
    <w:p w14:paraId="1338F80F" w14:textId="0B9103F6" w:rsidR="00AC6B4D" w:rsidRDefault="00AC6B4D" w:rsidP="00AC6B4D">
      <w:pPr>
        <w:spacing w:line="480" w:lineRule="auto"/>
        <w:ind w:firstLine="720"/>
        <w:jc w:val="both"/>
        <w:rPr>
          <w:rFonts w:ascii="Times New Roman" w:hAnsi="Times New Roman" w:cs="Times New Roman"/>
          <w:sz w:val="24"/>
          <w:szCs w:val="24"/>
        </w:rPr>
      </w:pPr>
    </w:p>
    <w:p w14:paraId="5551A3CC" w14:textId="77777777" w:rsidR="00AC6B4D" w:rsidRPr="00AC6B4D" w:rsidRDefault="00AC6B4D" w:rsidP="00AC6B4D">
      <w:pPr>
        <w:spacing w:line="480" w:lineRule="auto"/>
        <w:ind w:firstLine="720"/>
        <w:jc w:val="both"/>
        <w:rPr>
          <w:rFonts w:ascii="Times New Roman" w:hAnsi="Times New Roman" w:cs="Times New Roman"/>
          <w:sz w:val="24"/>
          <w:szCs w:val="24"/>
        </w:rPr>
      </w:pPr>
    </w:p>
    <w:p w14:paraId="4FEEF2CA" w14:textId="2AA72B80" w:rsidR="00137C85" w:rsidRPr="00AC6B4D" w:rsidRDefault="00DD0FA2" w:rsidP="00AC6B4D">
      <w:pPr>
        <w:spacing w:line="480" w:lineRule="auto"/>
        <w:ind w:firstLine="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rPr>
        <w:lastRenderedPageBreak/>
        <w:t xml:space="preserve">A serial killer is someone who kills three or more people, more so in service of abnormal psychological gratification. However, these murders can be occurring for a period </w:t>
      </w:r>
      <w:r w:rsidRPr="00AC6B4D">
        <w:rPr>
          <w:rFonts w:ascii="Times New Roman" w:hAnsi="Times New Roman" w:cs="Times New Roman"/>
          <w:sz w:val="24"/>
          <w:szCs w:val="24"/>
        </w:rPr>
        <w:t>exceeding one month. The murders should be including an important period in between them</w:t>
      </w:r>
      <w:r w:rsidR="002E52A5" w:rsidRPr="00AC6B4D">
        <w:rPr>
          <w:rFonts w:ascii="Times New Roman" w:hAnsi="Times New Roman" w:cs="Times New Roman"/>
          <w:sz w:val="24"/>
          <w:szCs w:val="24"/>
        </w:rPr>
        <w:t xml:space="preserve"> (</w:t>
      </w:r>
      <w:r w:rsidR="002E52A5" w:rsidRPr="00AC6B4D">
        <w:rPr>
          <w:rFonts w:ascii="Times New Roman" w:hAnsi="Times New Roman" w:cs="Times New Roman"/>
          <w:sz w:val="24"/>
          <w:szCs w:val="24"/>
          <w:shd w:val="clear" w:color="auto" w:fill="FFFFFF"/>
        </w:rPr>
        <w:t xml:space="preserve">Edelstein, 2016). </w:t>
      </w:r>
      <w:r w:rsidRPr="00AC6B4D">
        <w:rPr>
          <w:rFonts w:ascii="Times New Roman" w:hAnsi="Times New Roman" w:cs="Times New Roman"/>
          <w:sz w:val="24"/>
          <w:szCs w:val="24"/>
        </w:rPr>
        <w:t xml:space="preserve"> Currently, there are several questions that are associated with a serial murder investigation. This has been bringing a lot of criticism as well as</w:t>
      </w:r>
      <w:r w:rsidRPr="00AC6B4D">
        <w:rPr>
          <w:rFonts w:ascii="Times New Roman" w:hAnsi="Times New Roman" w:cs="Times New Roman"/>
          <w:sz w:val="24"/>
          <w:szCs w:val="24"/>
        </w:rPr>
        <w:t xml:space="preserve"> public pressure.  Serial murder investigations </w:t>
      </w:r>
      <w:r w:rsidR="00A83BF3" w:rsidRPr="00AC6B4D">
        <w:rPr>
          <w:rFonts w:ascii="Times New Roman" w:hAnsi="Times New Roman" w:cs="Times New Roman"/>
          <w:sz w:val="24"/>
          <w:szCs w:val="24"/>
        </w:rPr>
        <w:t>have</w:t>
      </w:r>
      <w:r w:rsidRPr="00AC6B4D">
        <w:rPr>
          <w:rFonts w:ascii="Times New Roman" w:hAnsi="Times New Roman" w:cs="Times New Roman"/>
          <w:sz w:val="24"/>
          <w:szCs w:val="24"/>
        </w:rPr>
        <w:t xml:space="preserve"> presented several challenges to the enforcement of law according to the report gotten from the FBI. </w:t>
      </w:r>
      <w:r w:rsidR="00A83BF3" w:rsidRPr="00AC6B4D">
        <w:rPr>
          <w:rFonts w:ascii="Times New Roman" w:hAnsi="Times New Roman" w:cs="Times New Roman"/>
          <w:sz w:val="24"/>
          <w:szCs w:val="24"/>
        </w:rPr>
        <w:t xml:space="preserve">Some of the pressures in most cases include investigators' frustration by not being able to identify the suspect. </w:t>
      </w:r>
      <w:r w:rsidR="00F01921" w:rsidRPr="00AC6B4D">
        <w:rPr>
          <w:rFonts w:ascii="Times New Roman" w:hAnsi="Times New Roman" w:cs="Times New Roman"/>
          <w:sz w:val="24"/>
          <w:szCs w:val="24"/>
        </w:rPr>
        <w:t>Most of the dominant approaches that are being used to prevent crimes by law enforcement, corrections, courts, family as well as a community include situational crime prevention, crime prevention via environmental design, crime prevention via social development, community crime prevention, recidivism reduction, and finally through policing</w:t>
      </w:r>
      <w:r w:rsidR="002E52A5" w:rsidRPr="00AC6B4D">
        <w:rPr>
          <w:rFonts w:ascii="Times New Roman" w:hAnsi="Times New Roman" w:cs="Times New Roman"/>
          <w:sz w:val="24"/>
          <w:szCs w:val="24"/>
        </w:rPr>
        <w:t xml:space="preserve"> (</w:t>
      </w:r>
      <w:r w:rsidR="002E52A5" w:rsidRPr="00AC6B4D">
        <w:rPr>
          <w:rFonts w:ascii="Times New Roman" w:hAnsi="Times New Roman" w:cs="Times New Roman"/>
          <w:sz w:val="24"/>
          <w:szCs w:val="24"/>
          <w:shd w:val="clear" w:color="auto" w:fill="FFFFFF"/>
        </w:rPr>
        <w:t>Oxburgh, 2015). </w:t>
      </w:r>
    </w:p>
    <w:p w14:paraId="6A3CA636" w14:textId="43014B6E" w:rsidR="00AC6B4D" w:rsidRPr="00AC6B4D" w:rsidRDefault="00DD0FA2" w:rsidP="00AC6B4D">
      <w:pPr>
        <w:spacing w:line="480" w:lineRule="auto"/>
        <w:ind w:firstLine="720"/>
        <w:jc w:val="center"/>
        <w:rPr>
          <w:rFonts w:ascii="Times New Roman" w:hAnsi="Times New Roman" w:cs="Times New Roman"/>
          <w:b/>
          <w:bCs/>
          <w:sz w:val="24"/>
          <w:szCs w:val="24"/>
        </w:rPr>
      </w:pPr>
      <w:r w:rsidRPr="00AC6B4D">
        <w:rPr>
          <w:rFonts w:ascii="Times New Roman" w:hAnsi="Times New Roman" w:cs="Times New Roman"/>
          <w:b/>
          <w:bCs/>
          <w:sz w:val="24"/>
          <w:szCs w:val="24"/>
          <w:shd w:val="clear" w:color="auto" w:fill="FFFFFF"/>
        </w:rPr>
        <w:t>Corruption</w:t>
      </w:r>
    </w:p>
    <w:p w14:paraId="6656EEAD" w14:textId="23B7842B" w:rsidR="00F01921" w:rsidRPr="00AC6B4D" w:rsidRDefault="00DD0FA2" w:rsidP="00AC6B4D">
      <w:pPr>
        <w:spacing w:line="480" w:lineRule="auto"/>
        <w:ind w:firstLine="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rPr>
        <w:t>However, these tools have been affected by several factors. To start with the factors, we have corruption. For the last twenty years, corruption has emerged to be the backbone of bad leadership. This has been intensified all the way from politics to the la</w:t>
      </w:r>
      <w:r w:rsidRPr="00AC6B4D">
        <w:rPr>
          <w:rFonts w:ascii="Times New Roman" w:hAnsi="Times New Roman" w:cs="Times New Roman"/>
          <w:sz w:val="24"/>
          <w:szCs w:val="24"/>
        </w:rPr>
        <w:t>w enforcement department. People have been engaging themselves in corruption so as to secure freedom and to be prioritized. Unfortunately, has been happening frequently and it has been ending up hurting innocent people by denying them freedom all because t</w:t>
      </w:r>
      <w:r w:rsidRPr="00AC6B4D">
        <w:rPr>
          <w:rFonts w:ascii="Times New Roman" w:hAnsi="Times New Roman" w:cs="Times New Roman"/>
          <w:sz w:val="24"/>
          <w:szCs w:val="24"/>
        </w:rPr>
        <w:t xml:space="preserve">hey cannot manage to give bribe. A good example of a law enforcement department is the courts of law. </w:t>
      </w:r>
      <w:r w:rsidR="00FB0EDB" w:rsidRPr="00AC6B4D">
        <w:rPr>
          <w:rFonts w:ascii="Times New Roman" w:hAnsi="Times New Roman" w:cs="Times New Roman"/>
          <w:sz w:val="24"/>
          <w:szCs w:val="24"/>
        </w:rPr>
        <w:t>Courts have been using approaches to ensure that there is the provision of equal law to every citizen. Unfortunately, some of these court members, who include the judges and advocates have been taking bribes so as to give court decisions that are favoring one party, therefore, ending up affecting the approaches and investigative tools that they are expected to implement so as to ensure that law is enforced</w:t>
      </w:r>
      <w:r w:rsidR="002E52A5" w:rsidRPr="00AC6B4D">
        <w:rPr>
          <w:rFonts w:ascii="Times New Roman" w:hAnsi="Times New Roman" w:cs="Times New Roman"/>
          <w:sz w:val="24"/>
          <w:szCs w:val="24"/>
        </w:rPr>
        <w:t xml:space="preserve"> (</w:t>
      </w:r>
      <w:r w:rsidR="002E52A5" w:rsidRPr="00AC6B4D">
        <w:rPr>
          <w:rFonts w:ascii="Times New Roman" w:hAnsi="Times New Roman" w:cs="Times New Roman"/>
          <w:sz w:val="24"/>
          <w:szCs w:val="24"/>
          <w:shd w:val="clear" w:color="auto" w:fill="FFFFFF"/>
        </w:rPr>
        <w:t>Sundström, 2015).</w:t>
      </w:r>
    </w:p>
    <w:p w14:paraId="52562ADB" w14:textId="12D2B04C" w:rsidR="00AC6B4D" w:rsidRPr="00AC6B4D" w:rsidRDefault="00DD0FA2" w:rsidP="00AC6B4D">
      <w:pPr>
        <w:spacing w:line="480" w:lineRule="auto"/>
        <w:ind w:firstLine="720"/>
        <w:jc w:val="center"/>
        <w:rPr>
          <w:rFonts w:ascii="Times New Roman" w:hAnsi="Times New Roman" w:cs="Times New Roman"/>
          <w:b/>
          <w:bCs/>
          <w:sz w:val="24"/>
          <w:szCs w:val="24"/>
        </w:rPr>
      </w:pPr>
      <w:r w:rsidRPr="00AC6B4D">
        <w:rPr>
          <w:rFonts w:ascii="Times New Roman" w:hAnsi="Times New Roman" w:cs="Times New Roman"/>
          <w:b/>
          <w:bCs/>
          <w:sz w:val="24"/>
          <w:szCs w:val="24"/>
          <w:shd w:val="clear" w:color="auto" w:fill="FFFFFF"/>
        </w:rPr>
        <w:lastRenderedPageBreak/>
        <w:t>Racism</w:t>
      </w:r>
    </w:p>
    <w:p w14:paraId="7FEC40E4" w14:textId="37C20A3C" w:rsidR="00FB0EDB" w:rsidRPr="00AC6B4D" w:rsidRDefault="00DD0FA2" w:rsidP="00AC6B4D">
      <w:pPr>
        <w:spacing w:line="480" w:lineRule="auto"/>
        <w:ind w:firstLine="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rPr>
        <w:t>Racism is a belief that a group of people poses varying behavior traits that are corresponding to the physical appearance. In countries like the United States of America, racism has intensified itself at a higher rate than could b</w:t>
      </w:r>
      <w:r w:rsidRPr="00AC6B4D">
        <w:rPr>
          <w:rFonts w:ascii="Times New Roman" w:hAnsi="Times New Roman" w:cs="Times New Roman"/>
          <w:sz w:val="24"/>
          <w:szCs w:val="24"/>
        </w:rPr>
        <w:t>e expected by anyone. This has made it appear among the factors that are affecting the investigative tools as well as approaches that are used by law enforcement both in the United States of America and other countries. As a factor, racism has been experie</w:t>
      </w:r>
      <w:r w:rsidRPr="00AC6B4D">
        <w:rPr>
          <w:rFonts w:ascii="Times New Roman" w:hAnsi="Times New Roman" w:cs="Times New Roman"/>
          <w:sz w:val="24"/>
          <w:szCs w:val="24"/>
        </w:rPr>
        <w:t xml:space="preserve">nced in the court system and the correction services. All citizens are subjected to equal judgment rights provided they are using the same constitution. This means that when passing judgments, racism should always be exempted. </w:t>
      </w:r>
      <w:r w:rsidR="009F4FD5" w:rsidRPr="00AC6B4D">
        <w:rPr>
          <w:rFonts w:ascii="Times New Roman" w:hAnsi="Times New Roman" w:cs="Times New Roman"/>
          <w:sz w:val="24"/>
          <w:szCs w:val="24"/>
        </w:rPr>
        <w:t>In many cases, judges have been passing judgments regarding the origin of the involved people. Also, people should be taken to correctional services so as to try to model them to become good characters. Shockingly, racism has been taking place in correctional services. A good example of this is providing better living places for the whites and discriminating against the blacks, a situation that has been witnessed severally in the United States. This has been entangling the investigative tools and approaches of the law enforcement because we have been seeing that as people there are those who are prioritized thus losing our trust in the law enforcers</w:t>
      </w:r>
      <w:r w:rsidR="00AC6B4D" w:rsidRPr="00AC6B4D">
        <w:rPr>
          <w:rFonts w:ascii="Times New Roman" w:hAnsi="Times New Roman" w:cs="Times New Roman"/>
          <w:sz w:val="24"/>
          <w:szCs w:val="24"/>
        </w:rPr>
        <w:t xml:space="preserve"> (</w:t>
      </w:r>
      <w:r w:rsidR="002E52A5" w:rsidRPr="00AC6B4D">
        <w:rPr>
          <w:rFonts w:ascii="Times New Roman" w:hAnsi="Times New Roman" w:cs="Times New Roman"/>
          <w:sz w:val="24"/>
          <w:szCs w:val="24"/>
          <w:shd w:val="clear" w:color="auto" w:fill="FFFFFF"/>
        </w:rPr>
        <w:t>Whitesel, 2017).</w:t>
      </w:r>
    </w:p>
    <w:p w14:paraId="2A0F633C" w14:textId="1CE354E0" w:rsidR="00AC6B4D" w:rsidRPr="00AC6B4D" w:rsidRDefault="00DD0FA2" w:rsidP="00AC6B4D">
      <w:pPr>
        <w:spacing w:line="480" w:lineRule="auto"/>
        <w:ind w:firstLine="720"/>
        <w:jc w:val="center"/>
        <w:rPr>
          <w:rFonts w:ascii="Times New Roman" w:hAnsi="Times New Roman" w:cs="Times New Roman"/>
          <w:b/>
          <w:bCs/>
          <w:sz w:val="24"/>
          <w:szCs w:val="24"/>
        </w:rPr>
      </w:pPr>
      <w:r w:rsidRPr="00AC6B4D">
        <w:rPr>
          <w:rFonts w:ascii="Times New Roman" w:hAnsi="Times New Roman" w:cs="Times New Roman"/>
          <w:b/>
          <w:bCs/>
          <w:sz w:val="24"/>
          <w:szCs w:val="24"/>
          <w:shd w:val="clear" w:color="auto" w:fill="FFFFFF"/>
        </w:rPr>
        <w:t>Gender</w:t>
      </w:r>
    </w:p>
    <w:p w14:paraId="3DC434E0" w14:textId="583BCCF8" w:rsidR="00F01921" w:rsidRPr="00AC6B4D" w:rsidRDefault="00DD0FA2" w:rsidP="00AC6B4D">
      <w:pPr>
        <w:spacing w:line="480" w:lineRule="auto"/>
        <w:ind w:firstLine="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rPr>
        <w:t>Gender is another factor that has emerged to be affecting investigative tools as well as approaches used by law enforcement. Even though as human beings we perceive that there is a gender that is superior to the other, and a gender that should be given pri</w:t>
      </w:r>
      <w:r w:rsidRPr="00AC6B4D">
        <w:rPr>
          <w:rFonts w:ascii="Times New Roman" w:hAnsi="Times New Roman" w:cs="Times New Roman"/>
          <w:sz w:val="24"/>
          <w:szCs w:val="24"/>
        </w:rPr>
        <w:t xml:space="preserve">ority, this should not be introduced in law enforcement. This is because we are all equal before the law and we are subjected to the same rights and also limitations. However, </w:t>
      </w:r>
      <w:r w:rsidR="00067A10" w:rsidRPr="00AC6B4D">
        <w:rPr>
          <w:rFonts w:ascii="Times New Roman" w:hAnsi="Times New Roman" w:cs="Times New Roman"/>
          <w:sz w:val="24"/>
          <w:szCs w:val="24"/>
        </w:rPr>
        <w:t xml:space="preserve">gender has affecting investigative tools and approaches of law enforcement when it comes to community crime prevention. To elaborate on </w:t>
      </w:r>
      <w:r w:rsidR="00067A10" w:rsidRPr="00AC6B4D">
        <w:rPr>
          <w:rFonts w:ascii="Times New Roman" w:hAnsi="Times New Roman" w:cs="Times New Roman"/>
          <w:sz w:val="24"/>
          <w:szCs w:val="24"/>
        </w:rPr>
        <w:lastRenderedPageBreak/>
        <w:t xml:space="preserve">this, every </w:t>
      </w:r>
      <w:r w:rsidR="00AC6B4D" w:rsidRPr="00AC6B4D">
        <w:rPr>
          <w:rFonts w:ascii="Times New Roman" w:hAnsi="Times New Roman" w:cs="Times New Roman"/>
          <w:sz w:val="24"/>
          <w:szCs w:val="24"/>
        </w:rPr>
        <w:t>community</w:t>
      </w:r>
      <w:r w:rsidR="00067A10" w:rsidRPr="00AC6B4D">
        <w:rPr>
          <w:rFonts w:ascii="Times New Roman" w:hAnsi="Times New Roman" w:cs="Times New Roman"/>
          <w:sz w:val="24"/>
          <w:szCs w:val="24"/>
        </w:rPr>
        <w:t xml:space="preserve"> has adopted an </w:t>
      </w:r>
      <w:r w:rsidR="00AC6B4D" w:rsidRPr="00AC6B4D">
        <w:rPr>
          <w:rFonts w:ascii="Times New Roman" w:hAnsi="Times New Roman" w:cs="Times New Roman"/>
          <w:sz w:val="24"/>
          <w:szCs w:val="24"/>
        </w:rPr>
        <w:t>initiative</w:t>
      </w:r>
      <w:r w:rsidR="00067A10" w:rsidRPr="00AC6B4D">
        <w:rPr>
          <w:rFonts w:ascii="Times New Roman" w:hAnsi="Times New Roman" w:cs="Times New Roman"/>
          <w:sz w:val="24"/>
          <w:szCs w:val="24"/>
        </w:rPr>
        <w:t xml:space="preserve"> that will be helping in preventing crime. This has been calling for people to volunteer themselves to ensure that they participate in ensuring law and order prevail in the community. It is unfortunate that women have been shunting away from such initiatives because they believe that they should not be involved in such initiatives. This has been making people look down on such initiatives that are trying to enforce the law in the community thus emerging among the factors affecting the tools and approaches that affect law enforcement</w:t>
      </w:r>
      <w:r w:rsidR="00AC6B4D" w:rsidRPr="00AC6B4D">
        <w:rPr>
          <w:rFonts w:ascii="Times New Roman" w:hAnsi="Times New Roman" w:cs="Times New Roman"/>
          <w:sz w:val="24"/>
          <w:szCs w:val="24"/>
        </w:rPr>
        <w:t xml:space="preserve"> (</w:t>
      </w:r>
      <w:r w:rsidR="00AC6B4D" w:rsidRPr="00AC6B4D">
        <w:rPr>
          <w:rFonts w:ascii="Times New Roman" w:hAnsi="Times New Roman" w:cs="Times New Roman"/>
          <w:sz w:val="24"/>
          <w:szCs w:val="24"/>
          <w:shd w:val="clear" w:color="auto" w:fill="FFFFFF"/>
        </w:rPr>
        <w:t>Ritchie and Jones-Brown, 2017).</w:t>
      </w:r>
    </w:p>
    <w:p w14:paraId="09333DC2" w14:textId="229D4E98" w:rsidR="00AC6B4D" w:rsidRPr="00AC6B4D" w:rsidRDefault="00DD0FA2" w:rsidP="00AC6B4D">
      <w:pPr>
        <w:spacing w:line="480" w:lineRule="auto"/>
        <w:ind w:firstLine="720"/>
        <w:jc w:val="center"/>
        <w:rPr>
          <w:rFonts w:ascii="Times New Roman" w:hAnsi="Times New Roman" w:cs="Times New Roman"/>
          <w:b/>
          <w:bCs/>
          <w:sz w:val="24"/>
          <w:szCs w:val="24"/>
        </w:rPr>
      </w:pPr>
      <w:r w:rsidRPr="00AC6B4D">
        <w:rPr>
          <w:rFonts w:ascii="Times New Roman" w:hAnsi="Times New Roman" w:cs="Times New Roman"/>
          <w:b/>
          <w:bCs/>
          <w:sz w:val="24"/>
          <w:szCs w:val="24"/>
          <w:shd w:val="clear" w:color="auto" w:fill="FFFFFF"/>
        </w:rPr>
        <w:t>Mental Status</w:t>
      </w:r>
    </w:p>
    <w:p w14:paraId="16E98D4D" w14:textId="7BCFC21F" w:rsidR="00067A10" w:rsidRPr="00AC6B4D" w:rsidRDefault="00DD0FA2" w:rsidP="00AC6B4D">
      <w:pPr>
        <w:spacing w:line="480" w:lineRule="auto"/>
        <w:ind w:firstLine="720"/>
        <w:jc w:val="both"/>
        <w:rPr>
          <w:rFonts w:ascii="Times New Roman" w:hAnsi="Times New Roman" w:cs="Times New Roman"/>
          <w:sz w:val="24"/>
          <w:szCs w:val="24"/>
        </w:rPr>
      </w:pPr>
      <w:r w:rsidRPr="00AC6B4D">
        <w:rPr>
          <w:rFonts w:ascii="Times New Roman" w:hAnsi="Times New Roman" w:cs="Times New Roman"/>
          <w:sz w:val="24"/>
          <w:szCs w:val="24"/>
        </w:rPr>
        <w:t xml:space="preserve">Mental Status is among the factors that affect the approaches as well as tools that are used by </w:t>
      </w:r>
      <w:r w:rsidR="00B34877" w:rsidRPr="00AC6B4D">
        <w:rPr>
          <w:rFonts w:ascii="Times New Roman" w:hAnsi="Times New Roman" w:cs="Times New Roman"/>
          <w:sz w:val="24"/>
          <w:szCs w:val="24"/>
        </w:rPr>
        <w:t>law enforcement. According to the constitution, everyone is subjected to an opportunity of proving to be insane or to be in good mental status. This is always done with the aid of forensic psychology who work with the government. In situations where an offender claims to be not in a good mental condition as a way of defending him or herself, it is the work of the forensic psychologist to undertake the offender through an investigation and diagnosis to determine whether he is insane or not. The report issued by forensic psychologists is used by law enforcement to pass judgments to the offender. Even though I support this, many people have been taking advantage of it. Most are the times when people go against the law and use the opportunity of claiming that they did so because they were not in their good mental conditions which in most cases sets them free or even ends up denying justice to the other party meaning it will be interfering with the tools and approaches that are initiated by the law enforcement</w:t>
      </w:r>
      <w:r w:rsidR="00AC6B4D" w:rsidRPr="00AC6B4D">
        <w:rPr>
          <w:rFonts w:ascii="Times New Roman" w:hAnsi="Times New Roman" w:cs="Times New Roman"/>
          <w:sz w:val="24"/>
          <w:szCs w:val="24"/>
        </w:rPr>
        <w:t xml:space="preserve"> (</w:t>
      </w:r>
      <w:r w:rsidR="00AC6B4D" w:rsidRPr="00AC6B4D">
        <w:rPr>
          <w:rFonts w:ascii="Times New Roman" w:hAnsi="Times New Roman" w:cs="Times New Roman"/>
          <w:sz w:val="24"/>
          <w:szCs w:val="24"/>
          <w:shd w:val="clear" w:color="auto" w:fill="FFFFFF"/>
        </w:rPr>
        <w:t xml:space="preserve">Mumford </w:t>
      </w:r>
      <w:r w:rsidR="00AC6B4D" w:rsidRPr="00AC6B4D">
        <w:rPr>
          <w:rFonts w:ascii="Times New Roman" w:hAnsi="Times New Roman" w:cs="Times New Roman"/>
          <w:i/>
          <w:iCs/>
          <w:sz w:val="24"/>
          <w:szCs w:val="24"/>
          <w:shd w:val="clear" w:color="auto" w:fill="FFFFFF"/>
        </w:rPr>
        <w:t xml:space="preserve">et al, </w:t>
      </w:r>
      <w:r w:rsidR="00AC6B4D" w:rsidRPr="00AC6B4D">
        <w:rPr>
          <w:rFonts w:ascii="Times New Roman" w:hAnsi="Times New Roman" w:cs="Times New Roman"/>
          <w:sz w:val="24"/>
          <w:szCs w:val="24"/>
          <w:shd w:val="clear" w:color="auto" w:fill="FFFFFF"/>
        </w:rPr>
        <w:t>2015).</w:t>
      </w:r>
    </w:p>
    <w:p w14:paraId="1191D67D" w14:textId="77777777" w:rsidR="00AC6B4D" w:rsidRPr="00AC6B4D" w:rsidRDefault="00DD0FA2" w:rsidP="00AC6B4D">
      <w:pPr>
        <w:spacing w:line="480" w:lineRule="auto"/>
        <w:ind w:firstLine="720"/>
        <w:jc w:val="both"/>
        <w:rPr>
          <w:rFonts w:ascii="Times New Roman" w:hAnsi="Times New Roman" w:cs="Times New Roman"/>
          <w:sz w:val="24"/>
          <w:szCs w:val="24"/>
        </w:rPr>
      </w:pPr>
      <w:r w:rsidRPr="00AC6B4D">
        <w:rPr>
          <w:rFonts w:ascii="Times New Roman" w:hAnsi="Times New Roman" w:cs="Times New Roman"/>
          <w:sz w:val="24"/>
          <w:szCs w:val="24"/>
        </w:rPr>
        <w:t>In summation, the tools and approaches of law enforcement have bee</w:t>
      </w:r>
      <w:r w:rsidRPr="00AC6B4D">
        <w:rPr>
          <w:rFonts w:ascii="Times New Roman" w:hAnsi="Times New Roman" w:cs="Times New Roman"/>
          <w:sz w:val="24"/>
          <w:szCs w:val="24"/>
        </w:rPr>
        <w:t xml:space="preserve">n highly affected by media pressure, actions, and by public criticism. For instance, media pressure has been working more on the investigative tools and approaches of law enforcement than anticipated forgetting that </w:t>
      </w:r>
      <w:r w:rsidRPr="00AC6B4D">
        <w:rPr>
          <w:rFonts w:ascii="Times New Roman" w:hAnsi="Times New Roman" w:cs="Times New Roman"/>
          <w:sz w:val="24"/>
          <w:szCs w:val="24"/>
        </w:rPr>
        <w:lastRenderedPageBreak/>
        <w:t>some of the tools and approaches need pr</w:t>
      </w:r>
      <w:r w:rsidRPr="00AC6B4D">
        <w:rPr>
          <w:rFonts w:ascii="Times New Roman" w:hAnsi="Times New Roman" w:cs="Times New Roman"/>
          <w:sz w:val="24"/>
          <w:szCs w:val="24"/>
        </w:rPr>
        <w:t>ivacy. Moreover, investigative tools and approaches used by law enforcement have been affected by the actions as well as the critics of the public. This has been attributed to ideological differences since some members of the public think that the investig</w:t>
      </w:r>
      <w:r w:rsidRPr="00AC6B4D">
        <w:rPr>
          <w:rFonts w:ascii="Times New Roman" w:hAnsi="Times New Roman" w:cs="Times New Roman"/>
          <w:sz w:val="24"/>
          <w:szCs w:val="24"/>
        </w:rPr>
        <w:t xml:space="preserve">ative tools and approves adopted by law enforcement are having many defects compared to the impacts they bring to society. </w:t>
      </w:r>
    </w:p>
    <w:p w14:paraId="7486D0EA" w14:textId="77777777" w:rsidR="00AC6B4D" w:rsidRDefault="00DD0FA2">
      <w:pPr>
        <w:rPr>
          <w:rFonts w:ascii="Times New Roman" w:hAnsi="Times New Roman" w:cs="Times New Roman"/>
          <w:sz w:val="24"/>
          <w:szCs w:val="24"/>
        </w:rPr>
      </w:pPr>
      <w:r>
        <w:rPr>
          <w:rFonts w:ascii="Times New Roman" w:hAnsi="Times New Roman" w:cs="Times New Roman"/>
          <w:sz w:val="24"/>
          <w:szCs w:val="24"/>
        </w:rPr>
        <w:br w:type="page"/>
      </w:r>
    </w:p>
    <w:p w14:paraId="4A177F1F" w14:textId="0F10046F" w:rsidR="000B2DDB" w:rsidRPr="00AC6B4D" w:rsidRDefault="00DD0FA2" w:rsidP="00AC6B4D">
      <w:pPr>
        <w:spacing w:line="480" w:lineRule="auto"/>
        <w:ind w:firstLine="720"/>
        <w:jc w:val="center"/>
        <w:rPr>
          <w:rFonts w:ascii="Times New Roman" w:hAnsi="Times New Roman" w:cs="Times New Roman"/>
          <w:sz w:val="24"/>
          <w:szCs w:val="24"/>
        </w:rPr>
      </w:pPr>
      <w:r w:rsidRPr="00AC6B4D">
        <w:rPr>
          <w:rFonts w:ascii="Times New Roman" w:hAnsi="Times New Roman" w:cs="Times New Roman"/>
          <w:sz w:val="24"/>
          <w:szCs w:val="24"/>
        </w:rPr>
        <w:lastRenderedPageBreak/>
        <w:t>Reference</w:t>
      </w:r>
    </w:p>
    <w:p w14:paraId="0CECC0FA" w14:textId="77777777" w:rsidR="00AC6B4D" w:rsidRPr="00AC6B4D" w:rsidRDefault="00DD0FA2" w:rsidP="00AC6B4D">
      <w:pPr>
        <w:spacing w:line="480" w:lineRule="auto"/>
        <w:ind w:left="720" w:hanging="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shd w:val="clear" w:color="auto" w:fill="FFFFFF"/>
        </w:rPr>
        <w:t>Edelstein, A. (2016). Rethinking conceptual definitions of the criminal career and serial criminality. </w:t>
      </w:r>
      <w:r w:rsidRPr="00AC6B4D">
        <w:rPr>
          <w:rFonts w:ascii="Times New Roman" w:hAnsi="Times New Roman" w:cs="Times New Roman"/>
          <w:i/>
          <w:iCs/>
          <w:sz w:val="24"/>
          <w:szCs w:val="24"/>
          <w:shd w:val="clear" w:color="auto" w:fill="FFFFFF"/>
        </w:rPr>
        <w:t xml:space="preserve">Trauma, </w:t>
      </w:r>
      <w:r w:rsidRPr="00AC6B4D">
        <w:rPr>
          <w:rFonts w:ascii="Times New Roman" w:hAnsi="Times New Roman" w:cs="Times New Roman"/>
          <w:i/>
          <w:iCs/>
          <w:sz w:val="24"/>
          <w:szCs w:val="24"/>
          <w:shd w:val="clear" w:color="auto" w:fill="FFFFFF"/>
        </w:rPr>
        <w:t>Violence, &amp; Abuse</w:t>
      </w:r>
      <w:r w:rsidRPr="00AC6B4D">
        <w:rPr>
          <w:rFonts w:ascii="Times New Roman" w:hAnsi="Times New Roman" w:cs="Times New Roman"/>
          <w:sz w:val="24"/>
          <w:szCs w:val="24"/>
          <w:shd w:val="clear" w:color="auto" w:fill="FFFFFF"/>
        </w:rPr>
        <w:t>, </w:t>
      </w:r>
      <w:r w:rsidRPr="00AC6B4D">
        <w:rPr>
          <w:rFonts w:ascii="Times New Roman" w:hAnsi="Times New Roman" w:cs="Times New Roman"/>
          <w:i/>
          <w:iCs/>
          <w:sz w:val="24"/>
          <w:szCs w:val="24"/>
          <w:shd w:val="clear" w:color="auto" w:fill="FFFFFF"/>
        </w:rPr>
        <w:t>17</w:t>
      </w:r>
      <w:r w:rsidRPr="00AC6B4D">
        <w:rPr>
          <w:rFonts w:ascii="Times New Roman" w:hAnsi="Times New Roman" w:cs="Times New Roman"/>
          <w:sz w:val="24"/>
          <w:szCs w:val="24"/>
          <w:shd w:val="clear" w:color="auto" w:fill="FFFFFF"/>
        </w:rPr>
        <w:t>(1), 62-71.</w:t>
      </w:r>
    </w:p>
    <w:p w14:paraId="71B3F083" w14:textId="77777777" w:rsidR="00AC6B4D" w:rsidRPr="00AC6B4D" w:rsidRDefault="00DD0FA2" w:rsidP="00AC6B4D">
      <w:pPr>
        <w:spacing w:line="480" w:lineRule="auto"/>
        <w:ind w:left="720" w:hanging="720"/>
        <w:jc w:val="both"/>
        <w:rPr>
          <w:rFonts w:ascii="Times New Roman" w:hAnsi="Times New Roman" w:cs="Times New Roman"/>
          <w:sz w:val="24"/>
          <w:szCs w:val="24"/>
        </w:rPr>
      </w:pPr>
      <w:r w:rsidRPr="00AC6B4D">
        <w:rPr>
          <w:rFonts w:ascii="Times New Roman" w:hAnsi="Times New Roman" w:cs="Times New Roman"/>
          <w:sz w:val="24"/>
          <w:szCs w:val="24"/>
          <w:shd w:val="clear" w:color="auto" w:fill="FFFFFF"/>
        </w:rPr>
        <w:t>Mumford, E. A., Taylor, B. G., &amp; Kubu, B. (2015). Law enforcement officer safety and wellness. </w:t>
      </w:r>
      <w:r w:rsidRPr="00AC6B4D">
        <w:rPr>
          <w:rFonts w:ascii="Times New Roman" w:hAnsi="Times New Roman" w:cs="Times New Roman"/>
          <w:i/>
          <w:iCs/>
          <w:sz w:val="24"/>
          <w:szCs w:val="24"/>
          <w:shd w:val="clear" w:color="auto" w:fill="FFFFFF"/>
        </w:rPr>
        <w:t>Police Quarterly</w:t>
      </w:r>
      <w:r w:rsidRPr="00AC6B4D">
        <w:rPr>
          <w:rFonts w:ascii="Times New Roman" w:hAnsi="Times New Roman" w:cs="Times New Roman"/>
          <w:sz w:val="24"/>
          <w:szCs w:val="24"/>
          <w:shd w:val="clear" w:color="auto" w:fill="FFFFFF"/>
        </w:rPr>
        <w:t>, </w:t>
      </w:r>
      <w:r w:rsidRPr="00AC6B4D">
        <w:rPr>
          <w:rFonts w:ascii="Times New Roman" w:hAnsi="Times New Roman" w:cs="Times New Roman"/>
          <w:i/>
          <w:iCs/>
          <w:sz w:val="24"/>
          <w:szCs w:val="24"/>
          <w:shd w:val="clear" w:color="auto" w:fill="FFFFFF"/>
        </w:rPr>
        <w:t>18</w:t>
      </w:r>
      <w:r w:rsidRPr="00AC6B4D">
        <w:rPr>
          <w:rFonts w:ascii="Times New Roman" w:hAnsi="Times New Roman" w:cs="Times New Roman"/>
          <w:sz w:val="24"/>
          <w:szCs w:val="24"/>
          <w:shd w:val="clear" w:color="auto" w:fill="FFFFFF"/>
        </w:rPr>
        <w:t>(2), 111-133.</w:t>
      </w:r>
    </w:p>
    <w:p w14:paraId="1F1ECC8D" w14:textId="77777777" w:rsidR="00AC6B4D" w:rsidRPr="00AC6B4D" w:rsidRDefault="00DD0FA2" w:rsidP="00AC6B4D">
      <w:pPr>
        <w:spacing w:line="480" w:lineRule="auto"/>
        <w:ind w:left="720" w:hanging="720"/>
        <w:jc w:val="both"/>
        <w:rPr>
          <w:rFonts w:ascii="Times New Roman" w:hAnsi="Times New Roman" w:cs="Times New Roman"/>
          <w:sz w:val="24"/>
          <w:szCs w:val="24"/>
          <w:shd w:val="clear" w:color="auto" w:fill="FFFFFF"/>
        </w:rPr>
      </w:pPr>
      <w:bookmarkStart w:id="1" w:name="_Hlk65610702"/>
      <w:r w:rsidRPr="00AC6B4D">
        <w:rPr>
          <w:rFonts w:ascii="Times New Roman" w:hAnsi="Times New Roman" w:cs="Times New Roman"/>
          <w:sz w:val="24"/>
          <w:szCs w:val="24"/>
          <w:shd w:val="clear" w:color="auto" w:fill="FFFFFF"/>
        </w:rPr>
        <w:t>Oxburgh, G., Myklebust, T., Grant, T., &amp; Milne, R. (Eds.). (2015). </w:t>
      </w:r>
      <w:bookmarkEnd w:id="1"/>
      <w:r w:rsidRPr="00AC6B4D">
        <w:rPr>
          <w:rFonts w:ascii="Times New Roman" w:hAnsi="Times New Roman" w:cs="Times New Roman"/>
          <w:i/>
          <w:iCs/>
          <w:sz w:val="24"/>
          <w:szCs w:val="24"/>
          <w:shd w:val="clear" w:color="auto" w:fill="FFFFFF"/>
        </w:rPr>
        <w:t>Communication in investigat</w:t>
      </w:r>
      <w:r w:rsidRPr="00AC6B4D">
        <w:rPr>
          <w:rFonts w:ascii="Times New Roman" w:hAnsi="Times New Roman" w:cs="Times New Roman"/>
          <w:i/>
          <w:iCs/>
          <w:sz w:val="24"/>
          <w:szCs w:val="24"/>
          <w:shd w:val="clear" w:color="auto" w:fill="FFFFFF"/>
        </w:rPr>
        <w:t>ive and legal contexts: integrated approaches from forensic psychology, linguistics and law enforcement</w:t>
      </w:r>
      <w:r w:rsidRPr="00AC6B4D">
        <w:rPr>
          <w:rFonts w:ascii="Times New Roman" w:hAnsi="Times New Roman" w:cs="Times New Roman"/>
          <w:sz w:val="24"/>
          <w:szCs w:val="24"/>
          <w:shd w:val="clear" w:color="auto" w:fill="FFFFFF"/>
        </w:rPr>
        <w:t>. John Wiley &amp; Sons.</w:t>
      </w:r>
    </w:p>
    <w:p w14:paraId="7B99F38B" w14:textId="77777777" w:rsidR="00AC6B4D" w:rsidRPr="00AC6B4D" w:rsidRDefault="00DD0FA2" w:rsidP="00AC6B4D">
      <w:pPr>
        <w:spacing w:line="480" w:lineRule="auto"/>
        <w:ind w:left="720" w:hanging="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shd w:val="clear" w:color="auto" w:fill="FFFFFF"/>
        </w:rPr>
        <w:t>Ritchie, A. J., &amp; Jones-Brown, D. (2017). Policing race, gender, and sex: A review of law enforcement policies. </w:t>
      </w:r>
      <w:r w:rsidRPr="00AC6B4D">
        <w:rPr>
          <w:rFonts w:ascii="Times New Roman" w:hAnsi="Times New Roman" w:cs="Times New Roman"/>
          <w:i/>
          <w:iCs/>
          <w:sz w:val="24"/>
          <w:szCs w:val="24"/>
          <w:shd w:val="clear" w:color="auto" w:fill="FFFFFF"/>
        </w:rPr>
        <w:t>Women &amp; Criminal Jus</w:t>
      </w:r>
      <w:r w:rsidRPr="00AC6B4D">
        <w:rPr>
          <w:rFonts w:ascii="Times New Roman" w:hAnsi="Times New Roman" w:cs="Times New Roman"/>
          <w:i/>
          <w:iCs/>
          <w:sz w:val="24"/>
          <w:szCs w:val="24"/>
          <w:shd w:val="clear" w:color="auto" w:fill="FFFFFF"/>
        </w:rPr>
        <w:t>tice</w:t>
      </w:r>
      <w:r w:rsidRPr="00AC6B4D">
        <w:rPr>
          <w:rFonts w:ascii="Times New Roman" w:hAnsi="Times New Roman" w:cs="Times New Roman"/>
          <w:sz w:val="24"/>
          <w:szCs w:val="24"/>
          <w:shd w:val="clear" w:color="auto" w:fill="FFFFFF"/>
        </w:rPr>
        <w:t>, </w:t>
      </w:r>
      <w:r w:rsidRPr="00AC6B4D">
        <w:rPr>
          <w:rFonts w:ascii="Times New Roman" w:hAnsi="Times New Roman" w:cs="Times New Roman"/>
          <w:i/>
          <w:iCs/>
          <w:sz w:val="24"/>
          <w:szCs w:val="24"/>
          <w:shd w:val="clear" w:color="auto" w:fill="FFFFFF"/>
        </w:rPr>
        <w:t>27</w:t>
      </w:r>
      <w:r w:rsidRPr="00AC6B4D">
        <w:rPr>
          <w:rFonts w:ascii="Times New Roman" w:hAnsi="Times New Roman" w:cs="Times New Roman"/>
          <w:sz w:val="24"/>
          <w:szCs w:val="24"/>
          <w:shd w:val="clear" w:color="auto" w:fill="FFFFFF"/>
        </w:rPr>
        <w:t>(1), 21-50.</w:t>
      </w:r>
    </w:p>
    <w:p w14:paraId="5C210FC9" w14:textId="77777777" w:rsidR="00AC6B4D" w:rsidRPr="00AC6B4D" w:rsidRDefault="00DD0FA2" w:rsidP="00AC6B4D">
      <w:pPr>
        <w:spacing w:line="480" w:lineRule="auto"/>
        <w:ind w:left="720" w:hanging="720"/>
        <w:jc w:val="both"/>
        <w:rPr>
          <w:rFonts w:ascii="Times New Roman" w:hAnsi="Times New Roman" w:cs="Times New Roman"/>
          <w:sz w:val="24"/>
          <w:szCs w:val="24"/>
          <w:shd w:val="clear" w:color="auto" w:fill="FFFFFF"/>
        </w:rPr>
      </w:pPr>
      <w:bookmarkStart w:id="2" w:name="_Hlk65610888"/>
      <w:r w:rsidRPr="00AC6B4D">
        <w:rPr>
          <w:rFonts w:ascii="Times New Roman" w:hAnsi="Times New Roman" w:cs="Times New Roman"/>
          <w:sz w:val="24"/>
          <w:szCs w:val="24"/>
          <w:shd w:val="clear" w:color="auto" w:fill="FFFFFF"/>
        </w:rPr>
        <w:t xml:space="preserve">Sundström, A. (2015). </w:t>
      </w:r>
      <w:bookmarkEnd w:id="2"/>
      <w:r w:rsidRPr="00AC6B4D">
        <w:rPr>
          <w:rFonts w:ascii="Times New Roman" w:hAnsi="Times New Roman" w:cs="Times New Roman"/>
          <w:sz w:val="24"/>
          <w:szCs w:val="24"/>
          <w:shd w:val="clear" w:color="auto" w:fill="FFFFFF"/>
        </w:rPr>
        <w:t xml:space="preserve">Covenants with broken swords: Corruption and law enforcement in the governance of the commons. </w:t>
      </w:r>
      <w:r w:rsidRPr="00AC6B4D">
        <w:rPr>
          <w:rFonts w:ascii="Times New Roman" w:hAnsi="Times New Roman" w:cs="Times New Roman"/>
          <w:i/>
          <w:iCs/>
          <w:sz w:val="24"/>
          <w:szCs w:val="24"/>
          <w:shd w:val="clear" w:color="auto" w:fill="FFFFFF"/>
        </w:rPr>
        <w:t>Global Environmental Change</w:t>
      </w:r>
      <w:r w:rsidRPr="00AC6B4D">
        <w:rPr>
          <w:rFonts w:ascii="Times New Roman" w:hAnsi="Times New Roman" w:cs="Times New Roman"/>
          <w:sz w:val="24"/>
          <w:szCs w:val="24"/>
          <w:shd w:val="clear" w:color="auto" w:fill="FFFFFF"/>
        </w:rPr>
        <w:t>, </w:t>
      </w:r>
      <w:r w:rsidRPr="00AC6B4D">
        <w:rPr>
          <w:rFonts w:ascii="Times New Roman" w:hAnsi="Times New Roman" w:cs="Times New Roman"/>
          <w:i/>
          <w:iCs/>
          <w:sz w:val="24"/>
          <w:szCs w:val="24"/>
          <w:shd w:val="clear" w:color="auto" w:fill="FFFFFF"/>
        </w:rPr>
        <w:t>31</w:t>
      </w:r>
      <w:r w:rsidRPr="00AC6B4D">
        <w:rPr>
          <w:rFonts w:ascii="Times New Roman" w:hAnsi="Times New Roman" w:cs="Times New Roman"/>
          <w:sz w:val="24"/>
          <w:szCs w:val="24"/>
          <w:shd w:val="clear" w:color="auto" w:fill="FFFFFF"/>
        </w:rPr>
        <w:t>, 253-262.</w:t>
      </w:r>
    </w:p>
    <w:p w14:paraId="7B676842" w14:textId="77777777" w:rsidR="00AC6B4D" w:rsidRPr="00AC6B4D" w:rsidRDefault="00DD0FA2" w:rsidP="00AC6B4D">
      <w:pPr>
        <w:spacing w:line="480" w:lineRule="auto"/>
        <w:ind w:left="720" w:hanging="720"/>
        <w:jc w:val="both"/>
        <w:rPr>
          <w:rFonts w:ascii="Times New Roman" w:hAnsi="Times New Roman" w:cs="Times New Roman"/>
          <w:sz w:val="24"/>
          <w:szCs w:val="24"/>
          <w:shd w:val="clear" w:color="auto" w:fill="FFFFFF"/>
        </w:rPr>
      </w:pPr>
      <w:r w:rsidRPr="00AC6B4D">
        <w:rPr>
          <w:rFonts w:ascii="Times New Roman" w:hAnsi="Times New Roman" w:cs="Times New Roman"/>
          <w:sz w:val="24"/>
          <w:szCs w:val="24"/>
          <w:shd w:val="clear" w:color="auto" w:fill="FFFFFF"/>
        </w:rPr>
        <w:t>Whitesel, J. (2017, June). Intersections of multiple oppressions: Racism, siz</w:t>
      </w:r>
      <w:r w:rsidRPr="00AC6B4D">
        <w:rPr>
          <w:rFonts w:ascii="Times New Roman" w:hAnsi="Times New Roman" w:cs="Times New Roman"/>
          <w:sz w:val="24"/>
          <w:szCs w:val="24"/>
          <w:shd w:val="clear" w:color="auto" w:fill="FFFFFF"/>
        </w:rPr>
        <w:t>eism, ableism, and the “illimitable etceteras” in encounters with law enforcement. In </w:t>
      </w:r>
      <w:r w:rsidRPr="00AC6B4D">
        <w:rPr>
          <w:rFonts w:ascii="Times New Roman" w:hAnsi="Times New Roman" w:cs="Times New Roman"/>
          <w:i/>
          <w:iCs/>
          <w:sz w:val="24"/>
          <w:szCs w:val="24"/>
          <w:shd w:val="clear" w:color="auto" w:fill="FFFFFF"/>
        </w:rPr>
        <w:t>Sociological Forum</w:t>
      </w:r>
      <w:r w:rsidRPr="00AC6B4D">
        <w:rPr>
          <w:rFonts w:ascii="Times New Roman" w:hAnsi="Times New Roman" w:cs="Times New Roman"/>
          <w:sz w:val="24"/>
          <w:szCs w:val="24"/>
          <w:shd w:val="clear" w:color="auto" w:fill="FFFFFF"/>
        </w:rPr>
        <w:t> (Vol. 32, No. 2, pp. 426-433).</w:t>
      </w:r>
    </w:p>
    <w:sectPr w:rsidR="00AC6B4D" w:rsidRPr="00AC6B4D" w:rsidSect="00AC6B4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CE1E" w14:textId="77777777" w:rsidR="00DD0FA2" w:rsidRDefault="00DD0FA2">
      <w:pPr>
        <w:spacing w:after="0" w:line="240" w:lineRule="auto"/>
      </w:pPr>
      <w:r>
        <w:separator/>
      </w:r>
    </w:p>
  </w:endnote>
  <w:endnote w:type="continuationSeparator" w:id="0">
    <w:p w14:paraId="7B86E175" w14:textId="77777777" w:rsidR="00DD0FA2" w:rsidRDefault="00D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36119" w14:textId="77777777" w:rsidR="00DD0FA2" w:rsidRDefault="00DD0FA2">
      <w:pPr>
        <w:spacing w:after="0" w:line="240" w:lineRule="auto"/>
      </w:pPr>
      <w:r>
        <w:separator/>
      </w:r>
    </w:p>
  </w:footnote>
  <w:footnote w:type="continuationSeparator" w:id="0">
    <w:p w14:paraId="1B56B8DF" w14:textId="77777777" w:rsidR="00DD0FA2" w:rsidRDefault="00D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50093097"/>
      <w:docPartObj>
        <w:docPartGallery w:val="Page Numbers (Top of Page)"/>
        <w:docPartUnique/>
      </w:docPartObj>
    </w:sdtPr>
    <w:sdtEndPr>
      <w:rPr>
        <w:noProof/>
      </w:rPr>
    </w:sdtEndPr>
    <w:sdtContent>
      <w:p w14:paraId="0BCC8438" w14:textId="2CA36C2D" w:rsidR="00AC6B4D" w:rsidRPr="00AC6B4D" w:rsidRDefault="00DD0FA2" w:rsidP="00AC6B4D">
        <w:pPr>
          <w:pStyle w:val="Header"/>
          <w:spacing w:line="480" w:lineRule="auto"/>
          <w:jc w:val="both"/>
          <w:rPr>
            <w:rFonts w:ascii="Times New Roman" w:hAnsi="Times New Roman" w:cs="Times New Roman"/>
            <w:sz w:val="24"/>
            <w:szCs w:val="24"/>
          </w:rPr>
        </w:pPr>
        <w:r w:rsidRPr="00AC6B4D">
          <w:rPr>
            <w:rFonts w:ascii="Times New Roman" w:hAnsi="Times New Roman" w:cs="Times New Roman"/>
            <w:sz w:val="24"/>
            <w:szCs w:val="24"/>
          </w:rPr>
          <w:t>LAW ENFORCEMENT</w:t>
        </w:r>
        <w:r w:rsidRPr="00AC6B4D">
          <w:rPr>
            <w:rFonts w:ascii="Times New Roman" w:hAnsi="Times New Roman" w:cs="Times New Roman"/>
            <w:sz w:val="24"/>
            <w:szCs w:val="24"/>
          </w:rPr>
          <w:tab/>
        </w:r>
        <w:r w:rsidRPr="00AC6B4D">
          <w:rPr>
            <w:rFonts w:ascii="Times New Roman" w:hAnsi="Times New Roman" w:cs="Times New Roman"/>
            <w:sz w:val="24"/>
            <w:szCs w:val="24"/>
          </w:rPr>
          <w:tab/>
        </w:r>
        <w:r w:rsidRPr="00AC6B4D">
          <w:rPr>
            <w:rFonts w:ascii="Times New Roman" w:hAnsi="Times New Roman" w:cs="Times New Roman"/>
            <w:sz w:val="24"/>
            <w:szCs w:val="24"/>
          </w:rPr>
          <w:fldChar w:fldCharType="begin"/>
        </w:r>
        <w:r w:rsidRPr="00AC6B4D">
          <w:rPr>
            <w:rFonts w:ascii="Times New Roman" w:hAnsi="Times New Roman" w:cs="Times New Roman"/>
            <w:sz w:val="24"/>
            <w:szCs w:val="24"/>
          </w:rPr>
          <w:instrText xml:space="preserve"> PAGE   \* MERGEFORMAT </w:instrText>
        </w:r>
        <w:r w:rsidRPr="00AC6B4D">
          <w:rPr>
            <w:rFonts w:ascii="Times New Roman" w:hAnsi="Times New Roman" w:cs="Times New Roman"/>
            <w:sz w:val="24"/>
            <w:szCs w:val="24"/>
          </w:rPr>
          <w:fldChar w:fldCharType="separate"/>
        </w:r>
        <w:r w:rsidRPr="00AC6B4D">
          <w:rPr>
            <w:rFonts w:ascii="Times New Roman" w:hAnsi="Times New Roman" w:cs="Times New Roman"/>
            <w:noProof/>
            <w:sz w:val="24"/>
            <w:szCs w:val="24"/>
          </w:rPr>
          <w:t>2</w:t>
        </w:r>
        <w:r w:rsidRPr="00AC6B4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FB8A" w14:textId="15FB2487" w:rsidR="00AC6B4D" w:rsidRPr="00AC6B4D" w:rsidRDefault="00DD0FA2" w:rsidP="00AC6B4D">
    <w:pPr>
      <w:pStyle w:val="Header"/>
      <w:spacing w:line="480" w:lineRule="auto"/>
      <w:jc w:val="both"/>
      <w:rPr>
        <w:rFonts w:ascii="Times New Roman" w:hAnsi="Times New Roman" w:cs="Times New Roman"/>
        <w:sz w:val="24"/>
        <w:szCs w:val="24"/>
      </w:rPr>
    </w:pPr>
    <w:r w:rsidRPr="00AC6B4D">
      <w:rPr>
        <w:rFonts w:ascii="Times New Roman" w:hAnsi="Times New Roman" w:cs="Times New Roman"/>
        <w:sz w:val="24"/>
        <w:szCs w:val="24"/>
      </w:rPr>
      <w:t>Running Head: LAW ENFORCEMENT</w:t>
    </w:r>
    <w:r w:rsidRPr="00AC6B4D">
      <w:rPr>
        <w:rFonts w:ascii="Times New Roman" w:hAnsi="Times New Roman" w:cs="Times New Roman"/>
        <w:sz w:val="24"/>
        <w:szCs w:val="24"/>
      </w:rPr>
      <w:tab/>
    </w:r>
    <w:r w:rsidRPr="00AC6B4D">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85"/>
    <w:rsid w:val="00067A10"/>
    <w:rsid w:val="000B2DDB"/>
    <w:rsid w:val="00137C85"/>
    <w:rsid w:val="001F5A85"/>
    <w:rsid w:val="002E52A5"/>
    <w:rsid w:val="009F4FD5"/>
    <w:rsid w:val="00A83BF3"/>
    <w:rsid w:val="00AC6B4D"/>
    <w:rsid w:val="00B34877"/>
    <w:rsid w:val="00DD0FA2"/>
    <w:rsid w:val="00EA6B88"/>
    <w:rsid w:val="00F01921"/>
    <w:rsid w:val="00F75F22"/>
    <w:rsid w:val="00FB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31E"/>
  <w15:chartTrackingRefBased/>
  <w15:docId w15:val="{98CF3470-0322-4422-A9B0-6CDA579C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4D"/>
  </w:style>
  <w:style w:type="paragraph" w:styleId="Footer">
    <w:name w:val="footer"/>
    <w:basedOn w:val="Normal"/>
    <w:link w:val="FooterChar"/>
    <w:uiPriority w:val="99"/>
    <w:unhideWhenUsed/>
    <w:rsid w:val="00AC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2021-03-03T05:11:00Z</dcterms:created>
  <dcterms:modified xsi:type="dcterms:W3CDTF">2021-03-03T05:11:00Z</dcterms:modified>
</cp:coreProperties>
</file>